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22" w:rsidRPr="00DB0F15" w:rsidRDefault="00F21C22" w:rsidP="00F21C22">
      <w:pPr>
        <w:rPr>
          <w:rFonts w:hint="cs"/>
          <w:sz w:val="41"/>
          <w:szCs w:val="4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2347595</wp:posOffset>
            </wp:positionH>
            <wp:positionV relativeFrom="paragraph">
              <wp:posOffset>-481965</wp:posOffset>
            </wp:positionV>
            <wp:extent cx="1145540" cy="998855"/>
            <wp:effectExtent l="0" t="0" r="0" b="0"/>
            <wp:wrapNone/>
            <wp:docPr id="1" name="รูปภาพ 1" descr="Copy of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y of KRU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C22" w:rsidRDefault="00F21C22" w:rsidP="00F21C22">
      <w:pPr>
        <w:pStyle w:val="a3"/>
        <w:rPr>
          <w:rFonts w:ascii="TH SarabunPSK" w:hAnsi="TH SarabunPSK" w:cs="TH SarabunPSK"/>
          <w:color w:val="000000"/>
        </w:rPr>
      </w:pPr>
    </w:p>
    <w:p w:rsidR="00F21C22" w:rsidRPr="00E065FE" w:rsidRDefault="00F21C22" w:rsidP="00F21C22">
      <w:pPr>
        <w:pStyle w:val="a3"/>
        <w:rPr>
          <w:rFonts w:ascii="TH SarabunPSK" w:hAnsi="TH SarabunPSK" w:cs="TH SarabunPSK"/>
          <w:color w:val="000000"/>
        </w:rPr>
      </w:pPr>
      <w:r w:rsidRPr="00E065FE">
        <w:rPr>
          <w:rFonts w:ascii="TH SarabunPSK" w:hAnsi="TH SarabunPSK" w:cs="TH SarabunPSK"/>
          <w:color w:val="000000"/>
          <w:cs/>
        </w:rPr>
        <w:t>ประกาศเทศบาลตำบลหนองบัวตะเกียด</w:t>
      </w:r>
    </w:p>
    <w:p w:rsidR="00F21C22" w:rsidRPr="00E065FE" w:rsidRDefault="00F21C22" w:rsidP="00F21C22">
      <w:pPr>
        <w:jc w:val="center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E065FE">
        <w:rPr>
          <w:rFonts w:ascii="TH SarabunPSK" w:hAnsi="TH SarabunPSK" w:cs="TH SarabunPSK"/>
          <w:color w:val="000000"/>
          <w:sz w:val="32"/>
          <w:szCs w:val="32"/>
          <w:cs/>
        </w:rPr>
        <w:t>เรื่อง  สอบราคาจ้างโครงการก่อสร้าง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ลานกีฬาเอกประสงค์</w:t>
      </w:r>
    </w:p>
    <w:p w:rsidR="00F21C22" w:rsidRPr="00E065FE" w:rsidRDefault="00F21C22" w:rsidP="00F21C22">
      <w:pPr>
        <w:tabs>
          <w:tab w:val="center" w:pos="4590"/>
          <w:tab w:val="left" w:pos="8138"/>
        </w:tabs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065FE">
        <w:rPr>
          <w:rFonts w:ascii="TH SarabunPSK" w:hAnsi="TH SarabunPSK" w:cs="TH SarabunPSK"/>
          <w:color w:val="000000"/>
          <w:sz w:val="32"/>
          <w:szCs w:val="32"/>
          <w:cs/>
        </w:rPr>
        <w:t>เทศบาลตำบลหนองบัวตะเกียด   อำเภอด่านขุนทด   จังหวัดนครราชสีมา</w: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F21C22" w:rsidRPr="00E065FE" w:rsidRDefault="00F21C22" w:rsidP="00F21C22">
      <w:pPr>
        <w:jc w:val="center"/>
        <w:rPr>
          <w:rFonts w:ascii="TH SarabunPSK" w:hAnsi="TH SarabunPSK" w:cs="TH SarabunPSK" w:hint="cs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F21C22" w:rsidRPr="00E065FE" w:rsidRDefault="00F21C22" w:rsidP="00F21C22">
      <w:pPr>
        <w:jc w:val="both"/>
        <w:rPr>
          <w:rFonts w:ascii="TH SarabunPSK" w:hAnsi="TH SarabunPSK" w:cs="TH SarabunPSK"/>
          <w:sz w:val="32"/>
          <w:szCs w:val="32"/>
        </w:rPr>
      </w:pPr>
    </w:p>
    <w:p w:rsidR="00F21C22" w:rsidRDefault="00F21C22" w:rsidP="00F21C22">
      <w:pPr>
        <w:jc w:val="both"/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 xml:space="preserve">              ด้วยเทศบาลตำบลหนองบัวตะเกียดมีความประสงค์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จะสอบราคาจ้างเหมา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โครงการก่อสร้างงานลานกีฬาเอนกประสงค์เพื่อสร้างสังคมเป็นสุข    บ้านสระขี้ตุ่น   หมู่ที่  6  (ตามแบบมาตรฐานสมาคมสันนิบาตเทศบาลแห่งประเทศไทย)   </w:t>
      </w:r>
      <w:r w:rsidRPr="00E065FE">
        <w:rPr>
          <w:rFonts w:ascii="TH SarabunPSK" w:hAnsi="TH SarabunPSK" w:cs="TH SarabunPSK"/>
          <w:sz w:val="32"/>
          <w:szCs w:val="32"/>
          <w:cs/>
        </w:rPr>
        <w:t>พร้อมติดตั้งป้ายโครงการจำนวน  1</w:t>
      </w:r>
      <w:r>
        <w:rPr>
          <w:rFonts w:ascii="TH SarabunPSK" w:hAnsi="TH SarabunPSK" w:cs="TH SarabunPSK"/>
          <w:sz w:val="32"/>
          <w:szCs w:val="32"/>
          <w:cs/>
        </w:rPr>
        <w:t xml:space="preserve">  ป้าย   ราคากลางของงาน  </w:t>
      </w:r>
      <w:r>
        <w:rPr>
          <w:rFonts w:ascii="TH SarabunPSK" w:hAnsi="TH SarabunPSK" w:cs="TH SarabunPSK"/>
          <w:sz w:val="32"/>
          <w:szCs w:val="32"/>
        </w:rPr>
        <w:t>1,356,000</w:t>
      </w:r>
      <w:r w:rsidRPr="00E065FE">
        <w:rPr>
          <w:rFonts w:ascii="TH SarabunPSK" w:hAnsi="TH SarabunPSK" w:cs="TH SarabunPSK"/>
          <w:sz w:val="32"/>
          <w:szCs w:val="32"/>
          <w:cs/>
        </w:rPr>
        <w:t>.</w:t>
      </w:r>
      <w:r w:rsidRPr="00E065FE"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หนึ่งล้านสามแสนห้าหมื่นหกพัน</w:t>
      </w:r>
      <w:r w:rsidRPr="00E065FE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  <w:cs/>
        </w:rPr>
        <w:t xml:space="preserve">ถ้วน)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21C22" w:rsidRPr="00E065FE" w:rsidRDefault="00F21C22" w:rsidP="00F21C22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F21C22" w:rsidRPr="00E065FE" w:rsidRDefault="00F21C22" w:rsidP="00F21C22">
      <w:pPr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E065FE">
        <w:rPr>
          <w:rFonts w:ascii="TH SarabunPSK" w:hAnsi="TH SarabunPSK" w:cs="TH SarabunPSK"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F21C22" w:rsidRPr="00E065FE" w:rsidRDefault="00F21C22" w:rsidP="00F21C22">
      <w:pPr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</w:rPr>
        <w:tab/>
      </w:r>
      <w:r w:rsidRPr="00E065FE">
        <w:rPr>
          <w:rFonts w:ascii="TH SarabunPSK" w:hAnsi="TH SarabunPSK" w:cs="TH SarabunPSK"/>
          <w:sz w:val="32"/>
          <w:szCs w:val="32"/>
          <w:cs/>
        </w:rPr>
        <w:t>1.</w:t>
      </w:r>
      <w:r w:rsidRPr="00E065FE">
        <w:rPr>
          <w:rFonts w:ascii="TH SarabunPSK" w:hAnsi="TH SarabunPSK" w:cs="TH SarabunPSK"/>
          <w:sz w:val="32"/>
          <w:szCs w:val="32"/>
        </w:rPr>
        <w:t> </w:t>
      </w:r>
      <w:r w:rsidRPr="00E065FE">
        <w:rPr>
          <w:rFonts w:ascii="TH SarabunPSK" w:hAnsi="TH SarabunPSK" w:cs="TH SarabunPSK"/>
          <w:sz w:val="32"/>
          <w:szCs w:val="32"/>
          <w:cs/>
        </w:rPr>
        <w:t>เป็นนิติบุคคล ผู้มีอาชีพรับจ้างงานที่สอบราคาจ้าง</w:t>
      </w:r>
      <w:r w:rsidRPr="00E065FE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ซึ่งมีผลงานก่อสร้างประเภทเดียวกัน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5FE">
        <w:rPr>
          <w:rFonts w:ascii="TH SarabunPSK" w:hAnsi="TH SarabunPSK" w:cs="TH SarabunPSK"/>
          <w:sz w:val="32"/>
          <w:szCs w:val="32"/>
          <w:cs/>
        </w:rPr>
        <w:t>ในวงเงินไม่น้อยกว่า</w:t>
      </w:r>
      <w:r w:rsidRPr="00E065FE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678,000.- บาท</w:t>
      </w:r>
      <w:r w:rsidRPr="00E065FE">
        <w:rPr>
          <w:rFonts w:ascii="TH SarabunPSK" w:hAnsi="TH SarabunPSK" w:cs="TH SarabunPSK"/>
          <w:sz w:val="32"/>
          <w:szCs w:val="32"/>
        </w:rPr>
        <w:t xml:space="preserve"> </w:t>
      </w:r>
      <w:r w:rsidRPr="00E065FE">
        <w:rPr>
          <w:rFonts w:ascii="TH SarabunPSK" w:hAnsi="TH SarabunPSK" w:cs="TH SarabunPSK"/>
          <w:sz w:val="32"/>
          <w:szCs w:val="32"/>
        </w:rPr>
        <w:br/>
        <w:t>          </w:t>
      </w:r>
      <w:r w:rsidRPr="00E065FE">
        <w:rPr>
          <w:rFonts w:ascii="TH SarabunPSK" w:hAnsi="TH SarabunPSK" w:cs="TH SarabunPSK"/>
          <w:sz w:val="32"/>
          <w:szCs w:val="32"/>
          <w:cs/>
        </w:rPr>
        <w:t>2.</w:t>
      </w:r>
      <w:r w:rsidRPr="00E065FE">
        <w:rPr>
          <w:rFonts w:ascii="TH SarabunPSK" w:hAnsi="TH SarabunPSK" w:cs="TH SarabunPSK"/>
          <w:sz w:val="32"/>
          <w:szCs w:val="32"/>
        </w:rPr>
        <w:t> </w:t>
      </w:r>
      <w:r w:rsidRPr="00E065FE">
        <w:rPr>
          <w:rFonts w:ascii="TH SarabunPSK" w:hAnsi="TH SarabunPSK" w:cs="TH SarabunPSK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  <w:r w:rsidRPr="00E065FE">
        <w:rPr>
          <w:rFonts w:ascii="TH SarabunPSK" w:hAnsi="TH SarabunPSK" w:cs="TH SarabunPSK"/>
          <w:sz w:val="32"/>
          <w:szCs w:val="32"/>
        </w:rPr>
        <w:br/>
        <w:t>          3</w:t>
      </w:r>
      <w:r w:rsidRPr="00E065FE">
        <w:rPr>
          <w:rFonts w:ascii="TH SarabunPSK" w:hAnsi="TH SarabunPSK" w:cs="TH SarabunPSK"/>
          <w:sz w:val="32"/>
          <w:szCs w:val="32"/>
          <w:cs/>
        </w:rPr>
        <w:t>.</w:t>
      </w:r>
      <w:r w:rsidRPr="00E065FE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ไม่</w:t>
      </w:r>
      <w:r w:rsidRPr="00E065FE">
        <w:rPr>
          <w:rFonts w:ascii="TH SarabunPSK" w:hAnsi="TH SarabunPSK" w:cs="TH SarabunPSK"/>
          <w:sz w:val="32"/>
          <w:szCs w:val="32"/>
          <w:cs/>
        </w:rPr>
        <w:t>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  <w:r w:rsidRPr="00E065FE">
        <w:rPr>
          <w:rFonts w:ascii="TH SarabunPSK" w:hAnsi="TH SarabunPSK" w:cs="TH SarabunPSK"/>
          <w:sz w:val="32"/>
          <w:szCs w:val="32"/>
        </w:rPr>
        <w:br/>
        <w:t>          4</w:t>
      </w:r>
      <w:r w:rsidRPr="00E065FE">
        <w:rPr>
          <w:rFonts w:ascii="TH SarabunPSK" w:hAnsi="TH SarabunPSK" w:cs="TH SarabunPSK"/>
          <w:sz w:val="32"/>
          <w:szCs w:val="32"/>
          <w:cs/>
        </w:rPr>
        <w:t>.</w:t>
      </w:r>
      <w:r w:rsidRPr="00E065FE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/>
          <w:sz w:val="32"/>
          <w:szCs w:val="32"/>
          <w:cs/>
        </w:rPr>
        <w:t>ไม่</w:t>
      </w:r>
      <w:r w:rsidRPr="00E065FE">
        <w:rPr>
          <w:rFonts w:ascii="TH SarabunPSK" w:hAnsi="TH SarabunPSK" w:cs="TH SarabunPSK"/>
          <w:sz w:val="32"/>
          <w:szCs w:val="32"/>
          <w:cs/>
        </w:rPr>
        <w:t>เป็นผู้มีผลประโยชน์ร่วมกันกับผู้เสนอราคารายอื่นที่เข้าเสนอราคาให้แก่ เทศบาลตำบล</w:t>
      </w:r>
    </w:p>
    <w:p w:rsidR="00F21C22" w:rsidRPr="00E065FE" w:rsidRDefault="00F21C22" w:rsidP="00F21C22">
      <w:pPr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>หนองบัวตะเกียด</w:t>
      </w:r>
      <w:r w:rsidRPr="00E065FE">
        <w:rPr>
          <w:rFonts w:ascii="TH SarabunPSK" w:hAnsi="TH SarabunPSK" w:cs="TH SarabunPSK"/>
          <w:sz w:val="32"/>
          <w:szCs w:val="32"/>
        </w:rPr>
        <w:t> </w:t>
      </w:r>
      <w:r w:rsidRPr="00E065FE">
        <w:rPr>
          <w:rFonts w:ascii="TH SarabunPSK" w:hAnsi="TH SarabunPSK" w:cs="TH SarabunPSK"/>
          <w:sz w:val="32"/>
          <w:szCs w:val="32"/>
          <w:cs/>
        </w:rPr>
        <w:t>ณ  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F21C22" w:rsidRPr="00E065FE" w:rsidRDefault="00F21C22" w:rsidP="00F21C22">
      <w:pPr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</w:rPr>
        <w:tab/>
      </w:r>
      <w:r w:rsidRPr="00E065FE">
        <w:rPr>
          <w:rFonts w:ascii="TH SarabunPSK" w:hAnsi="TH SarabunPSK" w:cs="TH SarabunPSK"/>
          <w:sz w:val="32"/>
          <w:szCs w:val="32"/>
          <w:cs/>
        </w:rPr>
        <w:t>5.  บุคคล หรือนิติบุคคลที่จะเข้าเป็นคู่สัญญาต้องไม่อยู่ในฐานะเป็นผู้ไม่แสดงบัญชี รายรับรายจ่าย หรือแสดงบัญชีรายรับรายจ่ายไม่ถูกต้องครบถ้วนในสาระสำคัญ</w:t>
      </w:r>
    </w:p>
    <w:p w:rsidR="00F21C22" w:rsidRPr="00E065FE" w:rsidRDefault="00F21C22" w:rsidP="00F21C22">
      <w:pPr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E065FE">
        <w:rPr>
          <w:rFonts w:ascii="TH SarabunPSK" w:hAnsi="TH SarabunPSK" w:cs="TH SarabunPSK"/>
          <w:sz w:val="32"/>
          <w:szCs w:val="32"/>
          <w:cs/>
        </w:rPr>
        <w:tab/>
        <w:t xml:space="preserve">6.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 ( </w:t>
      </w:r>
      <w:r w:rsidRPr="00E065FE">
        <w:rPr>
          <w:rFonts w:ascii="TH SarabunPSK" w:hAnsi="TH SarabunPSK" w:cs="TH SarabunPSK"/>
          <w:sz w:val="32"/>
          <w:szCs w:val="32"/>
        </w:rPr>
        <w:t>e</w:t>
      </w:r>
      <w:r w:rsidRPr="00E065FE">
        <w:rPr>
          <w:rFonts w:ascii="TH SarabunPSK" w:hAnsi="TH SarabunPSK" w:cs="TH SarabunPSK"/>
          <w:sz w:val="32"/>
          <w:szCs w:val="32"/>
          <w:cs/>
        </w:rPr>
        <w:t>-</w:t>
      </w:r>
      <w:r w:rsidRPr="00E065FE">
        <w:rPr>
          <w:rFonts w:ascii="TH SarabunPSK" w:hAnsi="TH SarabunPSK" w:cs="TH SarabunPSK"/>
          <w:sz w:val="32"/>
          <w:szCs w:val="32"/>
        </w:rPr>
        <w:t>Government Procurement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 :  </w:t>
      </w:r>
      <w:r w:rsidRPr="00E065FE">
        <w:rPr>
          <w:rFonts w:ascii="TH SarabunPSK" w:hAnsi="TH SarabunPSK" w:cs="TH SarabunPSK"/>
          <w:sz w:val="32"/>
          <w:szCs w:val="32"/>
        </w:rPr>
        <w:t>e</w:t>
      </w:r>
      <w:r w:rsidRPr="00E065FE">
        <w:rPr>
          <w:rFonts w:ascii="TH SarabunPSK" w:hAnsi="TH SarabunPSK" w:cs="TH SarabunPSK"/>
          <w:sz w:val="32"/>
          <w:szCs w:val="32"/>
          <w:cs/>
        </w:rPr>
        <w:t>-</w:t>
      </w:r>
      <w:r w:rsidRPr="00E065FE">
        <w:rPr>
          <w:rFonts w:ascii="TH SarabunPSK" w:hAnsi="TH SarabunPSK" w:cs="TH SarabunPSK"/>
          <w:sz w:val="32"/>
          <w:szCs w:val="32"/>
        </w:rPr>
        <w:t>GP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) ต้องลงทะเบียนในระบบอิเล็กทรอนิกส์บัญชีกลางที่เว็บไซด์ศูนย์ข้อมูลจัดซื้อจัดจ้างภาครัฐ</w:t>
      </w:r>
    </w:p>
    <w:p w:rsidR="00F21C22" w:rsidRPr="00E065FE" w:rsidRDefault="00F21C22" w:rsidP="00F21C22">
      <w:pPr>
        <w:rPr>
          <w:rFonts w:ascii="TH SarabunPSK" w:hAnsi="TH SarabunPSK" w:cs="TH SarabunPSK" w:hint="cs"/>
          <w:sz w:val="32"/>
          <w:szCs w:val="32"/>
          <w:cs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E065FE">
        <w:rPr>
          <w:rFonts w:ascii="TH SarabunPSK" w:hAnsi="TH SarabunPSK" w:cs="TH SarabunPSK"/>
          <w:sz w:val="32"/>
          <w:szCs w:val="32"/>
          <w:cs/>
        </w:rPr>
        <w:tab/>
      </w:r>
    </w:p>
    <w:p w:rsidR="00F21C22" w:rsidRPr="00E065FE" w:rsidRDefault="00F21C22" w:rsidP="00F21C2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/>
          <w:sz w:val="32"/>
          <w:szCs w:val="32"/>
          <w:cs/>
        </w:rPr>
        <w:t xml:space="preserve">ำหนดยื่นซองสอบราคา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ในวันที่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13  มกราคม  2559  </w:t>
      </w:r>
      <w:r>
        <w:rPr>
          <w:rFonts w:ascii="TH SarabunPSK" w:hAnsi="TH SarabunPSK" w:cs="TH SarabunPSK"/>
          <w:sz w:val="32"/>
          <w:szCs w:val="32"/>
          <w:cs/>
        </w:rPr>
        <w:t xml:space="preserve">ถึงวันที่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26  มกราคม  </w:t>
      </w:r>
      <w:r>
        <w:rPr>
          <w:rFonts w:ascii="TH SarabunPSK" w:hAnsi="TH SarabunPSK" w:cs="TH SarabunPSK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 ณ. งานพัสดุและทรัพย์สิน  กองค</w:t>
      </w:r>
      <w:r>
        <w:rPr>
          <w:rFonts w:ascii="TH SarabunPSK" w:hAnsi="TH SarabunPSK" w:cs="TH SarabunPSK"/>
          <w:sz w:val="32"/>
          <w:szCs w:val="32"/>
          <w:cs/>
        </w:rPr>
        <w:t xml:space="preserve">ลัง  เทศบาลตำบลหนองบัวตะเกียด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5FE">
        <w:rPr>
          <w:rFonts w:ascii="TH SarabunPSK" w:hAnsi="TH SarabunPSK" w:cs="TH SarabunPSK"/>
          <w:sz w:val="32"/>
          <w:szCs w:val="32"/>
          <w:cs/>
        </w:rPr>
        <w:t>ระหว่างเวลา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08.30 </w:t>
      </w:r>
      <w:r w:rsidRPr="00E065FE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0  น.  และในวันที่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14   มกราคม  </w:t>
      </w:r>
      <w:r>
        <w:rPr>
          <w:rFonts w:ascii="TH SarabunPSK" w:hAnsi="TH SarabunPSK" w:cs="TH SarabunPSK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 ณ. ศูนย์ข้อมูลข่าวสารการซื้อการจ้างขององค์กรปกครองส่วนท้องถิ่นระดับอำเภอด่านขุนทด  (</w:t>
      </w:r>
      <w:r>
        <w:rPr>
          <w:rFonts w:ascii="TH SarabunPSK" w:hAnsi="TH SarabunPSK" w:cs="TH SarabunPSK"/>
          <w:sz w:val="32"/>
          <w:szCs w:val="32"/>
          <w:cs/>
        </w:rPr>
        <w:t>ชั้น ๒)  ตั้งแต่เวลา  08.30 – 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0  น. </w:t>
      </w:r>
    </w:p>
    <w:p w:rsidR="00F21C22" w:rsidRDefault="00F21C22" w:rsidP="00F21C2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>กำหนดเ</w:t>
      </w:r>
      <w:r>
        <w:rPr>
          <w:rFonts w:ascii="TH SarabunPSK" w:hAnsi="TH SarabunPSK" w:cs="TH SarabunPSK"/>
          <w:sz w:val="32"/>
          <w:szCs w:val="32"/>
          <w:cs/>
        </w:rPr>
        <w:t xml:space="preserve">ปิดซองใบเสนอราคา   ในวันที่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27  มกราคม  </w:t>
      </w:r>
      <w:r>
        <w:rPr>
          <w:rFonts w:ascii="TH SarabunPSK" w:hAnsi="TH SarabunPSK" w:cs="TH SarabunPSK"/>
          <w:sz w:val="32"/>
          <w:szCs w:val="32"/>
          <w:cs/>
        </w:rPr>
        <w:t>255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   ตั้งแต่เวลา 10.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0  น.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เป็นต้นไป  </w:t>
      </w:r>
      <w:r w:rsidRPr="00E065FE">
        <w:rPr>
          <w:rFonts w:ascii="TH SarabunPSK" w:hAnsi="TH SarabunPSK" w:cs="TH SarabunPSK"/>
          <w:sz w:val="32"/>
          <w:szCs w:val="32"/>
          <w:cs/>
        </w:rPr>
        <w:t>ณ. ศูนย์ข้อมูลข่าวสารการซื้อการจ้างขององค์กรปกครองส่วนท้องถิ่นระดับอำเภอด่านขุนทด</w:t>
      </w:r>
    </w:p>
    <w:p w:rsidR="00F21C22" w:rsidRDefault="00F21C22" w:rsidP="00F21C22">
      <w:pPr>
        <w:jc w:val="both"/>
        <w:rPr>
          <w:rFonts w:ascii="TH SarabunPSK" w:hAnsi="TH SarabunPSK" w:cs="TH SarabunPSK"/>
          <w:sz w:val="32"/>
          <w:szCs w:val="32"/>
        </w:rPr>
      </w:pPr>
    </w:p>
    <w:p w:rsidR="00F21C22" w:rsidRPr="00CC7325" w:rsidRDefault="00F21C22" w:rsidP="00F21C22">
      <w:pPr>
        <w:jc w:val="both"/>
        <w:rPr>
          <w:rFonts w:ascii="TH SarabunPSK" w:hAnsi="TH SarabunPSK" w:cs="TH SarabunPSK"/>
          <w:sz w:val="32"/>
          <w:szCs w:val="32"/>
        </w:rPr>
      </w:pPr>
    </w:p>
    <w:p w:rsidR="00F21C22" w:rsidRDefault="00F21C22" w:rsidP="00F21C22">
      <w:pPr>
        <w:jc w:val="both"/>
        <w:rPr>
          <w:rFonts w:ascii="TH SarabunPSK" w:hAnsi="TH SarabunPSK" w:cs="TH SarabunPSK"/>
          <w:sz w:val="32"/>
          <w:szCs w:val="32"/>
        </w:rPr>
      </w:pPr>
    </w:p>
    <w:p w:rsidR="00F21C22" w:rsidRPr="00E065FE" w:rsidRDefault="00F21C22" w:rsidP="00F21C22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F21C22" w:rsidRDefault="00F21C22" w:rsidP="00F21C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lastRenderedPageBreak/>
        <w:t>ผู้สนใจติดต่อขอรับ / ซื้อเอก</w:t>
      </w:r>
      <w:r>
        <w:rPr>
          <w:rFonts w:ascii="TH SarabunPSK" w:hAnsi="TH SarabunPSK" w:cs="TH SarabunPSK"/>
          <w:sz w:val="32"/>
          <w:szCs w:val="32"/>
          <w:cs/>
        </w:rPr>
        <w:t>สารสอบร</w:t>
      </w:r>
      <w:r>
        <w:rPr>
          <w:rFonts w:ascii="TH SarabunPSK" w:hAnsi="TH SarabunPSK" w:cs="TH SarabunPSK" w:hint="cs"/>
          <w:sz w:val="32"/>
          <w:szCs w:val="32"/>
          <w:cs/>
        </w:rPr>
        <w:t>าคา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ชุดละ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1,000</w:t>
      </w:r>
      <w:r w:rsidRPr="00E065FE">
        <w:rPr>
          <w:rFonts w:ascii="TH SarabunPSK" w:hAnsi="TH SarabunPSK" w:cs="TH SarabunPSK"/>
          <w:sz w:val="32"/>
          <w:szCs w:val="32"/>
          <w:cs/>
        </w:rPr>
        <w:t>.</w:t>
      </w:r>
      <w:r w:rsidRPr="00E065FE">
        <w:rPr>
          <w:rFonts w:ascii="TH SarabunPSK" w:hAnsi="TH SarabunPSK" w:cs="TH SarabunPSK"/>
          <w:sz w:val="32"/>
          <w:szCs w:val="32"/>
        </w:rPr>
        <w:t>-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บา</w:t>
      </w:r>
      <w:r>
        <w:rPr>
          <w:rFonts w:ascii="TH SarabunPSK" w:hAnsi="TH SarabunPSK" w:cs="TH SarabunPSK"/>
          <w:sz w:val="32"/>
          <w:szCs w:val="32"/>
          <w:cs/>
        </w:rPr>
        <w:t xml:space="preserve">ท  </w:t>
      </w:r>
      <w:r>
        <w:rPr>
          <w:rFonts w:ascii="TH SarabunPSK" w:hAnsi="TH SarabunPSK" w:cs="TH SarabunPSK" w:hint="cs"/>
          <w:sz w:val="32"/>
          <w:szCs w:val="32"/>
          <w:cs/>
        </w:rPr>
        <w:t>(หนึ่งพันบาทถ้วน)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ได้ที่   กอ</w:t>
      </w:r>
      <w:r>
        <w:rPr>
          <w:rFonts w:ascii="TH SarabunPSK" w:hAnsi="TH SarabunPSK" w:cs="TH SarabunPSK"/>
          <w:sz w:val="32"/>
          <w:szCs w:val="32"/>
          <w:cs/>
        </w:rPr>
        <w:t xml:space="preserve">งคลังเทศบาลตำบลหนองบัวตะเกียด 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65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ระหว่างวันท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ี่ 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13 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มกราคม 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2559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ถึงวันที่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 26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มกราคม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2559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ตั้งแต่เวลา  08.30</w:t>
      </w:r>
      <w:r w:rsidRPr="00E065FE">
        <w:rPr>
          <w:rFonts w:ascii="TH SarabunPSK" w:hAnsi="TH SarabunPSK" w:cs="TH SarabunPSK"/>
          <w:b/>
          <w:bCs/>
          <w:sz w:val="32"/>
          <w:szCs w:val="32"/>
          <w:u w:val="single"/>
        </w:rPr>
        <w:t>–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1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E065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0 น.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หรือสอบถามได้ที่หมายเลขโทรศัพท์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0-4430-0236-7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ในวันและเวลาราชการ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ดูรายละเอียดได้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เว็บไซด์ของเทศบาล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E065FE">
        <w:rPr>
          <w:rFonts w:ascii="TH SarabunPSK" w:hAnsi="TH SarabunPSK" w:cs="TH SarabunPSK"/>
          <w:sz w:val="32"/>
          <w:szCs w:val="32"/>
        </w:rPr>
        <w:t xml:space="preserve">www. </w:t>
      </w:r>
      <w:proofErr w:type="gramStart"/>
      <w:r w:rsidRPr="00E065FE">
        <w:rPr>
          <w:rFonts w:ascii="TH SarabunPSK" w:hAnsi="TH SarabunPSK" w:cs="TH SarabunPSK"/>
          <w:sz w:val="32"/>
          <w:szCs w:val="32"/>
        </w:rPr>
        <w:t xml:space="preserve">Nongbuatakiat.go.th 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hyperlink r:id="rId5" w:history="1">
        <w:r w:rsidRPr="000D364B">
          <w:rPr>
            <w:rStyle w:val="a4"/>
            <w:rFonts w:ascii="TH SarabunPSK" w:hAnsi="TH SarabunPSK" w:cs="TH SarabunPSK"/>
            <w:sz w:val="32"/>
            <w:szCs w:val="32"/>
          </w:rPr>
          <w:t>www.gprocurementgo.th</w:t>
        </w:r>
      </w:hyperlink>
      <w:r>
        <w:rPr>
          <w:rFonts w:ascii="TH SarabunPSK" w:hAnsi="TH SarabunPSK" w:cs="TH SarabunPSK"/>
          <w:sz w:val="32"/>
          <w:szCs w:val="32"/>
        </w:rPr>
        <w:t xml:space="preserve"> , www.koratdla.go.th</w:t>
      </w:r>
      <w:r w:rsidRPr="00E065FE">
        <w:rPr>
          <w:rFonts w:ascii="TH SarabunPSK" w:hAnsi="TH SarabunPSK" w:cs="TH SarabunPSK"/>
          <w:sz w:val="32"/>
          <w:szCs w:val="32"/>
        </w:rPr>
        <w:t xml:space="preserve"> 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21C22" w:rsidRPr="00E065FE" w:rsidRDefault="00F21C22" w:rsidP="00F21C2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F21C22" w:rsidRPr="00E065FE" w:rsidRDefault="00F21C22" w:rsidP="00F21C22">
      <w:pPr>
        <w:jc w:val="center"/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 xml:space="preserve">ประกาศ   ณ  วันที่  </w:t>
      </w:r>
      <w:r w:rsidRPr="00E065F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13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เดือน   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/>
          <w:sz w:val="32"/>
          <w:szCs w:val="32"/>
          <w:cs/>
        </w:rPr>
        <w:t xml:space="preserve">    พ.ศ.  255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F21C22" w:rsidRPr="00E065FE" w:rsidRDefault="00F21C22" w:rsidP="00F21C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F21C22" w:rsidRDefault="00F21C22" w:rsidP="00F21C22">
      <w:pPr>
        <w:tabs>
          <w:tab w:val="left" w:pos="815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F21C22" w:rsidRPr="00E065FE" w:rsidRDefault="00F21C22" w:rsidP="00F21C22">
      <w:pPr>
        <w:tabs>
          <w:tab w:val="left" w:pos="8154"/>
        </w:tabs>
        <w:rPr>
          <w:rFonts w:ascii="TH SarabunPSK" w:hAnsi="TH SarabunPSK" w:cs="TH SarabunPSK"/>
          <w:sz w:val="32"/>
          <w:szCs w:val="32"/>
        </w:rPr>
      </w:pPr>
    </w:p>
    <w:p w:rsidR="00F21C22" w:rsidRPr="00E065FE" w:rsidRDefault="00F21C22" w:rsidP="00F21C22">
      <w:pPr>
        <w:tabs>
          <w:tab w:val="center" w:pos="4590"/>
          <w:tab w:val="left" w:pos="790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065FE">
        <w:rPr>
          <w:rFonts w:ascii="TH SarabunPSK" w:hAnsi="TH SarabunPSK" w:cs="TH SarabunPSK"/>
          <w:sz w:val="32"/>
          <w:szCs w:val="32"/>
          <w:cs/>
        </w:rPr>
        <w:t xml:space="preserve"> (นายวุฒิ</w:t>
      </w:r>
      <w:proofErr w:type="spellStart"/>
      <w:r w:rsidRPr="00E065FE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E065FE">
        <w:rPr>
          <w:rFonts w:ascii="TH SarabunPSK" w:hAnsi="TH SarabunPSK" w:cs="TH SarabunPSK"/>
          <w:sz w:val="32"/>
          <w:szCs w:val="32"/>
          <w:cs/>
        </w:rPr>
        <w:t xml:space="preserve">     ชนะเกียรติ)</w:t>
      </w:r>
      <w:r>
        <w:rPr>
          <w:rFonts w:ascii="TH SarabunPSK" w:hAnsi="TH SarabunPSK" w:cs="TH SarabunPSK"/>
          <w:sz w:val="32"/>
          <w:szCs w:val="32"/>
        </w:rPr>
        <w:tab/>
      </w:r>
    </w:p>
    <w:p w:rsidR="00F21C22" w:rsidRDefault="00F21C22" w:rsidP="00F21C22">
      <w:pPr>
        <w:jc w:val="center"/>
        <w:rPr>
          <w:rFonts w:ascii="TH SarabunPSK" w:hAnsi="TH SarabunPSK" w:cs="TH SarabunPSK"/>
          <w:sz w:val="32"/>
          <w:szCs w:val="32"/>
        </w:rPr>
      </w:pPr>
      <w:r w:rsidRPr="00E065FE">
        <w:rPr>
          <w:rFonts w:ascii="TH SarabunPSK" w:hAnsi="TH SarabunPSK" w:cs="TH SarabunPSK"/>
          <w:sz w:val="32"/>
          <w:szCs w:val="32"/>
          <w:cs/>
        </w:rPr>
        <w:t>นายกเทศมนตรีตำบลหนองบัวตะเกียด</w:t>
      </w:r>
    </w:p>
    <w:p w:rsidR="00F21C22" w:rsidRDefault="00F21C22" w:rsidP="00F21C22">
      <w:pPr>
        <w:rPr>
          <w:sz w:val="41"/>
          <w:szCs w:val="41"/>
        </w:rPr>
      </w:pPr>
    </w:p>
    <w:p w:rsidR="00F21C22" w:rsidRDefault="00F21C22" w:rsidP="00F21C22">
      <w:pPr>
        <w:rPr>
          <w:sz w:val="41"/>
          <w:szCs w:val="41"/>
        </w:rPr>
      </w:pPr>
    </w:p>
    <w:p w:rsidR="00F21C22" w:rsidRDefault="00F21C22" w:rsidP="00F21C22">
      <w:pPr>
        <w:rPr>
          <w:sz w:val="41"/>
          <w:szCs w:val="41"/>
        </w:rPr>
      </w:pPr>
    </w:p>
    <w:p w:rsidR="00F21C22" w:rsidRDefault="00F21C22" w:rsidP="00F21C22">
      <w:pPr>
        <w:rPr>
          <w:sz w:val="41"/>
          <w:szCs w:val="41"/>
        </w:rPr>
      </w:pPr>
      <w:r w:rsidRPr="0081014B">
        <w:rPr>
          <w:rFonts w:hint="cs"/>
          <w:b/>
          <w:bCs/>
          <w:sz w:val="41"/>
          <w:szCs w:val="41"/>
          <w:u w:val="single"/>
          <w:cs/>
        </w:rPr>
        <w:t>หมายเหตุ</w:t>
      </w:r>
      <w:r>
        <w:rPr>
          <w:rFonts w:hint="cs"/>
          <w:sz w:val="41"/>
          <w:szCs w:val="41"/>
          <w:cs/>
        </w:rPr>
        <w:t xml:space="preserve">    จะลงนามสัญญาต่อเมื่อได้รับการอนุมัติขยายระยะเวลาตาม</w:t>
      </w:r>
      <w:proofErr w:type="spellStart"/>
      <w:r>
        <w:rPr>
          <w:rFonts w:hint="cs"/>
          <w:sz w:val="41"/>
          <w:szCs w:val="41"/>
          <w:cs/>
        </w:rPr>
        <w:t>มาตราการ</w:t>
      </w:r>
      <w:proofErr w:type="spellEnd"/>
      <w:r>
        <w:rPr>
          <w:rFonts w:hint="cs"/>
          <w:sz w:val="41"/>
          <w:szCs w:val="41"/>
          <w:cs/>
        </w:rPr>
        <w:t>เงินกระตุ้นเศรษฐกิจ</w:t>
      </w:r>
    </w:p>
    <w:p w:rsidR="00B03CF6" w:rsidRDefault="00B03CF6"/>
    <w:sectPr w:rsidR="00B03C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22"/>
    <w:rsid w:val="00B03CF6"/>
    <w:rsid w:val="00F2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DA40C8-6E99-4AFE-86B3-41B6ACB8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C2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21C22"/>
    <w:pPr>
      <w:jc w:val="center"/>
    </w:pPr>
    <w:rPr>
      <w:sz w:val="32"/>
      <w:szCs w:val="32"/>
    </w:rPr>
  </w:style>
  <w:style w:type="character" w:styleId="a4">
    <w:name w:val="Hyperlink"/>
    <w:rsid w:val="00F21C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procurement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2016-01-13T09:58:00Z</dcterms:created>
  <dcterms:modified xsi:type="dcterms:W3CDTF">2016-01-13T09:59:00Z</dcterms:modified>
</cp:coreProperties>
</file>